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420" w:rsidRDefault="00610420" w:rsidP="001232C4">
      <w:pPr>
        <w:rPr>
          <w:sz w:val="28"/>
          <w:szCs w:val="28"/>
          <w:lang w:val="de-DE"/>
        </w:rPr>
      </w:pPr>
      <w:r>
        <w:rPr>
          <w:noProof/>
          <w:lang w:val="de-DE" w:eastAsia="de-DE"/>
        </w:rPr>
        <w:drawing>
          <wp:anchor distT="0" distB="0" distL="114300" distR="114300" simplePos="0" relativeHeight="251696128" behindDoc="1" locked="0" layoutInCell="1" allowOverlap="1" wp14:anchorId="5643C5D1" wp14:editId="0108C250">
            <wp:simplePos x="0" y="0"/>
            <wp:positionH relativeFrom="column">
              <wp:posOffset>3810</wp:posOffset>
            </wp:positionH>
            <wp:positionV relativeFrom="paragraph">
              <wp:posOffset>22861</wp:posOffset>
            </wp:positionV>
            <wp:extent cx="4027170" cy="1524000"/>
            <wp:effectExtent l="0" t="0" r="0" b="0"/>
            <wp:wrapNone/>
            <wp:docPr id="4" name="Grafik 4" descr="C:\Users\bzks005\AppData\Local\Microsoft\Windows\INetCache\Content.Word\Bezirk Vinschg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zks005\AppData\Local\Microsoft\Windows\INetCache\Content.Word\Bezirk Vinschgau.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20395"/>
                    <a:stretch/>
                  </pic:blipFill>
                  <pic:spPr bwMode="auto">
                    <a:xfrm>
                      <a:off x="0" y="0"/>
                      <a:ext cx="4034887" cy="1526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0420" w:rsidRDefault="00610420" w:rsidP="001232C4">
      <w:pPr>
        <w:rPr>
          <w:sz w:val="28"/>
          <w:szCs w:val="28"/>
          <w:lang w:val="de-DE"/>
        </w:rPr>
      </w:pPr>
    </w:p>
    <w:p w:rsidR="00610420" w:rsidRDefault="00610420" w:rsidP="001232C4">
      <w:pPr>
        <w:rPr>
          <w:sz w:val="28"/>
          <w:szCs w:val="28"/>
          <w:lang w:val="de-DE"/>
        </w:rPr>
      </w:pPr>
    </w:p>
    <w:p w:rsidR="00610420" w:rsidRDefault="00610420" w:rsidP="001232C4">
      <w:pPr>
        <w:rPr>
          <w:sz w:val="28"/>
          <w:szCs w:val="28"/>
          <w:lang w:val="de-DE"/>
        </w:rPr>
      </w:pPr>
    </w:p>
    <w:p w:rsidR="00610420" w:rsidRDefault="00610420" w:rsidP="001232C4">
      <w:pPr>
        <w:rPr>
          <w:sz w:val="28"/>
          <w:szCs w:val="28"/>
          <w:lang w:val="de-DE"/>
        </w:rPr>
      </w:pPr>
    </w:p>
    <w:p w:rsidR="00610420" w:rsidRDefault="00610420" w:rsidP="001232C4">
      <w:pPr>
        <w:rPr>
          <w:sz w:val="28"/>
          <w:szCs w:val="28"/>
          <w:lang w:val="de-DE"/>
        </w:rPr>
      </w:pPr>
    </w:p>
    <w:p w:rsidR="00610420" w:rsidRDefault="00610420" w:rsidP="001232C4">
      <w:pPr>
        <w:rPr>
          <w:sz w:val="28"/>
          <w:szCs w:val="28"/>
          <w:lang w:val="de-DE"/>
        </w:rPr>
      </w:pPr>
    </w:p>
    <w:p w:rsidR="001B10CF" w:rsidRDefault="001B10CF" w:rsidP="00070286">
      <w:pPr>
        <w:jc w:val="both"/>
        <w:rPr>
          <w:sz w:val="26"/>
          <w:szCs w:val="26"/>
          <w:lang w:val="de-DE"/>
        </w:rPr>
      </w:pPr>
    </w:p>
    <w:p w:rsidR="00043593" w:rsidRPr="00A95837" w:rsidRDefault="00043593" w:rsidP="00043593">
      <w:pPr>
        <w:rPr>
          <w:sz w:val="30"/>
          <w:szCs w:val="30"/>
          <w:lang w:val="de-DE"/>
        </w:rPr>
      </w:pPr>
      <w:r w:rsidRPr="00A95837">
        <w:rPr>
          <w:sz w:val="30"/>
          <w:szCs w:val="30"/>
          <w:lang w:val="de-DE"/>
        </w:rPr>
        <w:t>Liebes SBO-Mitglied!</w:t>
      </w:r>
    </w:p>
    <w:p w:rsidR="00043593" w:rsidRPr="00A95837" w:rsidRDefault="00043593" w:rsidP="00043593">
      <w:pPr>
        <w:rPr>
          <w:sz w:val="30"/>
          <w:szCs w:val="30"/>
          <w:lang w:val="de-DE"/>
        </w:rPr>
      </w:pPr>
    </w:p>
    <w:p w:rsidR="00043593" w:rsidRPr="00A95837" w:rsidRDefault="00A95837" w:rsidP="00043593">
      <w:pPr>
        <w:rPr>
          <w:sz w:val="30"/>
          <w:szCs w:val="30"/>
          <w:lang w:val="de-DE"/>
        </w:rPr>
      </w:pPr>
      <w:r w:rsidRPr="00A95837">
        <w:rPr>
          <w:noProof/>
          <w:sz w:val="30"/>
          <w:szCs w:val="30"/>
          <w:lang w:val="de-DE" w:eastAsia="de-DE"/>
        </w:rPr>
        <w:drawing>
          <wp:anchor distT="0" distB="0" distL="114300" distR="114300" simplePos="0" relativeHeight="251697152" behindDoc="1" locked="0" layoutInCell="1" allowOverlap="1" wp14:anchorId="6E63D891" wp14:editId="077827F1">
            <wp:simplePos x="0" y="0"/>
            <wp:positionH relativeFrom="column">
              <wp:posOffset>4533265</wp:posOffset>
            </wp:positionH>
            <wp:positionV relativeFrom="paragraph">
              <wp:posOffset>52070</wp:posOffset>
            </wp:positionV>
            <wp:extent cx="1411605" cy="1295400"/>
            <wp:effectExtent l="0" t="0" r="0" b="0"/>
            <wp:wrapTight wrapText="bothSides">
              <wp:wrapPolygon edited="0">
                <wp:start x="0" y="0"/>
                <wp:lineTo x="0" y="21282"/>
                <wp:lineTo x="21279" y="21282"/>
                <wp:lineTo x="2127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t="24698" b="23801"/>
                    <a:stretch/>
                  </pic:blipFill>
                  <pic:spPr bwMode="auto">
                    <a:xfrm>
                      <a:off x="0" y="0"/>
                      <a:ext cx="1411605"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593" w:rsidRPr="00A95837">
        <w:rPr>
          <w:sz w:val="30"/>
          <w:szCs w:val="30"/>
          <w:lang w:val="de-DE"/>
        </w:rPr>
        <w:t>Wir planen für den Samstag, 19. November 2016</w:t>
      </w:r>
    </w:p>
    <w:p w:rsidR="00043593" w:rsidRPr="00A95837" w:rsidRDefault="00043593" w:rsidP="00043593">
      <w:pPr>
        <w:rPr>
          <w:sz w:val="30"/>
          <w:szCs w:val="30"/>
          <w:lang w:val="de-DE"/>
        </w:rPr>
      </w:pPr>
      <w:r w:rsidRPr="00A95837">
        <w:rPr>
          <w:sz w:val="30"/>
          <w:szCs w:val="30"/>
          <w:lang w:val="de-DE"/>
        </w:rPr>
        <w:t xml:space="preserve">von 10 Uhr bis 17 Uhr eine Hobbyhandarbeitsausstellung </w:t>
      </w:r>
    </w:p>
    <w:p w:rsidR="00043593" w:rsidRPr="00A95837" w:rsidRDefault="00043593" w:rsidP="00043593">
      <w:pPr>
        <w:rPr>
          <w:sz w:val="30"/>
          <w:szCs w:val="30"/>
          <w:lang w:val="de-DE"/>
        </w:rPr>
      </w:pPr>
      <w:r w:rsidRPr="00A95837">
        <w:rPr>
          <w:sz w:val="30"/>
          <w:szCs w:val="30"/>
          <w:lang w:val="de-DE"/>
        </w:rPr>
        <w:t>auf Bezirksebene im Kulturhaus von Schluderns.</w:t>
      </w:r>
    </w:p>
    <w:p w:rsidR="00043593" w:rsidRPr="00A95837" w:rsidRDefault="00043593" w:rsidP="00043593">
      <w:pPr>
        <w:rPr>
          <w:sz w:val="30"/>
          <w:szCs w:val="30"/>
          <w:lang w:val="de-DE"/>
        </w:rPr>
      </w:pPr>
      <w:r w:rsidRPr="00A95837">
        <w:rPr>
          <w:sz w:val="30"/>
          <w:szCs w:val="30"/>
          <w:lang w:val="de-DE"/>
        </w:rPr>
        <w:t>Dafür suchen wir kreative SBO-Mitglieder, die bereit sind, ihre handgefertigten Hobbywerke einem breiten Publikum zu präsentieren und zum Verkauf anzubieten.</w:t>
      </w:r>
    </w:p>
    <w:p w:rsidR="00043593" w:rsidRPr="00A95837" w:rsidRDefault="00043593" w:rsidP="00043593">
      <w:pPr>
        <w:rPr>
          <w:sz w:val="30"/>
          <w:szCs w:val="30"/>
          <w:lang w:val="de-DE"/>
        </w:rPr>
      </w:pPr>
    </w:p>
    <w:p w:rsidR="00043593" w:rsidRPr="00A95837" w:rsidRDefault="0066427A" w:rsidP="00043593">
      <w:pPr>
        <w:rPr>
          <w:sz w:val="30"/>
          <w:szCs w:val="30"/>
          <w:lang w:val="de-DE"/>
        </w:rPr>
      </w:pPr>
      <w:r w:rsidRPr="00A95837">
        <w:rPr>
          <w:noProof/>
          <w:sz w:val="30"/>
          <w:szCs w:val="30"/>
          <w:lang w:val="de-DE" w:eastAsia="de-DE"/>
        </w:rPr>
        <w:drawing>
          <wp:anchor distT="0" distB="0" distL="114300" distR="114300" simplePos="0" relativeHeight="251698176" behindDoc="1" locked="0" layoutInCell="1" allowOverlap="1" wp14:anchorId="0982C59A" wp14:editId="78E357D2">
            <wp:simplePos x="0" y="0"/>
            <wp:positionH relativeFrom="column">
              <wp:posOffset>3810</wp:posOffset>
            </wp:positionH>
            <wp:positionV relativeFrom="paragraph">
              <wp:posOffset>76200</wp:posOffset>
            </wp:positionV>
            <wp:extent cx="2129790" cy="3467100"/>
            <wp:effectExtent l="0" t="0" r="3810" b="0"/>
            <wp:wrapTight wrapText="bothSides">
              <wp:wrapPolygon edited="0">
                <wp:start x="0" y="0"/>
                <wp:lineTo x="0" y="21481"/>
                <wp:lineTo x="21445" y="21481"/>
                <wp:lineTo x="2144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29790" cy="3467100"/>
                    </a:xfrm>
                    <a:prstGeom prst="rect">
                      <a:avLst/>
                    </a:prstGeom>
                  </pic:spPr>
                </pic:pic>
              </a:graphicData>
            </a:graphic>
            <wp14:sizeRelH relativeFrom="page">
              <wp14:pctWidth>0</wp14:pctWidth>
            </wp14:sizeRelH>
            <wp14:sizeRelV relativeFrom="page">
              <wp14:pctHeight>0</wp14:pctHeight>
            </wp14:sizeRelV>
          </wp:anchor>
        </w:drawing>
      </w:r>
      <w:r w:rsidR="00043593" w:rsidRPr="00A95837">
        <w:rPr>
          <w:sz w:val="30"/>
          <w:szCs w:val="30"/>
          <w:lang w:val="de-DE"/>
        </w:rPr>
        <w:t>Wenn Ihr gerne bastelt, malt, strickt, filzt, töpfert, flechtet oder andere Fertigkeiten habt, laden wir Euch ein, bei unserer Ausstellung mitzumachen. Nicht angenommen werden können Produkte aus der Küche sowie Cremen und Salben.</w:t>
      </w:r>
    </w:p>
    <w:p w:rsidR="00043593" w:rsidRPr="00A95837" w:rsidRDefault="00043593" w:rsidP="00043593">
      <w:pPr>
        <w:rPr>
          <w:sz w:val="30"/>
          <w:szCs w:val="30"/>
          <w:lang w:val="de-DE"/>
        </w:rPr>
      </w:pPr>
      <w:r w:rsidRPr="00A95837">
        <w:rPr>
          <w:sz w:val="30"/>
          <w:szCs w:val="30"/>
          <w:lang w:val="de-DE"/>
        </w:rPr>
        <w:t xml:space="preserve">Wir möchten mit dieser Ausstellung die Bevölkerung sensibilisieren und aufzeigen, wie kreativ und geschickt unsere Mitglieder sind. </w:t>
      </w:r>
    </w:p>
    <w:p w:rsidR="00043593" w:rsidRPr="00A95837" w:rsidRDefault="00043593" w:rsidP="00043593">
      <w:pPr>
        <w:rPr>
          <w:sz w:val="16"/>
          <w:szCs w:val="16"/>
          <w:lang w:val="de-DE"/>
        </w:rPr>
      </w:pPr>
    </w:p>
    <w:p w:rsidR="00043593" w:rsidRPr="00A95837" w:rsidRDefault="00043593" w:rsidP="00A95837">
      <w:pPr>
        <w:ind w:left="3540"/>
        <w:rPr>
          <w:sz w:val="30"/>
          <w:szCs w:val="30"/>
          <w:lang w:val="de-DE"/>
        </w:rPr>
      </w:pPr>
      <w:r w:rsidRPr="00A95837">
        <w:rPr>
          <w:sz w:val="30"/>
          <w:szCs w:val="30"/>
          <w:lang w:val="de-DE"/>
        </w:rPr>
        <w:t xml:space="preserve">Dank unserer Hauptsponsoren, der Landwirtschaftlichen Hauptgenossenschaft und der VI.P können wir jeder Ausstellerin einen Tisch mit 1,40 x </w:t>
      </w:r>
      <w:r w:rsidR="008C0909">
        <w:rPr>
          <w:sz w:val="30"/>
          <w:szCs w:val="30"/>
          <w:lang w:val="de-DE"/>
        </w:rPr>
        <w:t>1,40</w:t>
      </w:r>
      <w:bookmarkStart w:id="0" w:name="_GoBack"/>
      <w:bookmarkEnd w:id="0"/>
      <w:r w:rsidRPr="00A95837">
        <w:rPr>
          <w:sz w:val="30"/>
          <w:szCs w:val="30"/>
          <w:lang w:val="de-DE"/>
        </w:rPr>
        <w:t xml:space="preserve"> m für 10 Euro Entgelt zur Verfügung stellen. Die Preisgestaltung der Produkte überlassen wir jeder Ausstellerin selbst. Die Anordnung der Tische wird von uns eingeteilt.</w:t>
      </w:r>
    </w:p>
    <w:p w:rsidR="00043593" w:rsidRPr="00A95837" w:rsidRDefault="00043593" w:rsidP="00043593">
      <w:pPr>
        <w:rPr>
          <w:sz w:val="30"/>
          <w:szCs w:val="30"/>
          <w:lang w:val="de-DE"/>
        </w:rPr>
      </w:pPr>
    </w:p>
    <w:p w:rsidR="00B34139" w:rsidRPr="00A95837" w:rsidRDefault="00B34139" w:rsidP="00043593">
      <w:pPr>
        <w:rPr>
          <w:sz w:val="30"/>
          <w:szCs w:val="30"/>
          <w:lang w:val="de-DE"/>
        </w:rPr>
      </w:pPr>
      <w:r w:rsidRPr="00A95837">
        <w:rPr>
          <w:noProof/>
          <w:sz w:val="30"/>
          <w:szCs w:val="30"/>
          <w:lang w:val="de-DE" w:eastAsia="de-DE"/>
        </w:rPr>
        <w:drawing>
          <wp:anchor distT="0" distB="0" distL="114300" distR="114300" simplePos="0" relativeHeight="251699200" behindDoc="1" locked="0" layoutInCell="1" allowOverlap="1" wp14:anchorId="1BACF9E8" wp14:editId="55FBFAC4">
            <wp:simplePos x="0" y="0"/>
            <wp:positionH relativeFrom="column">
              <wp:posOffset>3699510</wp:posOffset>
            </wp:positionH>
            <wp:positionV relativeFrom="paragraph">
              <wp:posOffset>13970</wp:posOffset>
            </wp:positionV>
            <wp:extent cx="2352675" cy="1568450"/>
            <wp:effectExtent l="0" t="0" r="952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52675" cy="1568450"/>
                    </a:xfrm>
                    <a:prstGeom prst="rect">
                      <a:avLst/>
                    </a:prstGeom>
                  </pic:spPr>
                </pic:pic>
              </a:graphicData>
            </a:graphic>
            <wp14:sizeRelH relativeFrom="page">
              <wp14:pctWidth>0</wp14:pctWidth>
            </wp14:sizeRelH>
            <wp14:sizeRelV relativeFrom="page">
              <wp14:pctHeight>0</wp14:pctHeight>
            </wp14:sizeRelV>
          </wp:anchor>
        </w:drawing>
      </w:r>
      <w:r w:rsidR="00043593" w:rsidRPr="00A95837">
        <w:rPr>
          <w:sz w:val="30"/>
          <w:szCs w:val="30"/>
          <w:lang w:val="de-DE"/>
        </w:rPr>
        <w:t xml:space="preserve">Für Kaffee, Tee und Kuchen sorgt der </w:t>
      </w:r>
      <w:proofErr w:type="spellStart"/>
      <w:r w:rsidR="00043593" w:rsidRPr="00A95837">
        <w:rPr>
          <w:sz w:val="30"/>
          <w:szCs w:val="30"/>
          <w:lang w:val="de-DE"/>
        </w:rPr>
        <w:t>Bezirksbäuerinnenrat</w:t>
      </w:r>
      <w:proofErr w:type="spellEnd"/>
      <w:r w:rsidR="00043593" w:rsidRPr="00A95837">
        <w:rPr>
          <w:sz w:val="30"/>
          <w:szCs w:val="30"/>
          <w:lang w:val="de-DE"/>
        </w:rPr>
        <w:t xml:space="preserve"> </w:t>
      </w:r>
      <w:proofErr w:type="spellStart"/>
      <w:r w:rsidR="00043593" w:rsidRPr="00A95837">
        <w:rPr>
          <w:sz w:val="30"/>
          <w:szCs w:val="30"/>
          <w:lang w:val="de-DE"/>
        </w:rPr>
        <w:t>Vinschgau</w:t>
      </w:r>
      <w:proofErr w:type="spellEnd"/>
      <w:r w:rsidR="00043593" w:rsidRPr="00A95837">
        <w:rPr>
          <w:sz w:val="30"/>
          <w:szCs w:val="30"/>
          <w:lang w:val="de-DE"/>
        </w:rPr>
        <w:t xml:space="preserve">, der sich </w:t>
      </w:r>
    </w:p>
    <w:p w:rsidR="00B34139" w:rsidRPr="00A95837" w:rsidRDefault="00043593" w:rsidP="00043593">
      <w:pPr>
        <w:rPr>
          <w:sz w:val="30"/>
          <w:szCs w:val="30"/>
          <w:lang w:val="de-DE"/>
        </w:rPr>
      </w:pPr>
      <w:r w:rsidRPr="00A95837">
        <w:rPr>
          <w:sz w:val="30"/>
          <w:szCs w:val="30"/>
          <w:lang w:val="de-DE"/>
        </w:rPr>
        <w:t>bei allen für die tatkräftige Unterstützung</w:t>
      </w:r>
    </w:p>
    <w:p w:rsidR="00043593" w:rsidRPr="00A95837" w:rsidRDefault="00043593" w:rsidP="00043593">
      <w:pPr>
        <w:rPr>
          <w:sz w:val="30"/>
          <w:szCs w:val="30"/>
          <w:lang w:val="de-DE"/>
        </w:rPr>
      </w:pPr>
      <w:proofErr w:type="gramStart"/>
      <w:r w:rsidRPr="00A95837">
        <w:rPr>
          <w:sz w:val="30"/>
          <w:szCs w:val="30"/>
          <w:lang w:val="de-DE"/>
        </w:rPr>
        <w:t>und</w:t>
      </w:r>
      <w:proofErr w:type="gramEnd"/>
      <w:r w:rsidRPr="00A95837">
        <w:rPr>
          <w:sz w:val="30"/>
          <w:szCs w:val="30"/>
          <w:lang w:val="de-DE"/>
        </w:rPr>
        <w:t xml:space="preserve"> rege Teilnahme bedankt.</w:t>
      </w:r>
    </w:p>
    <w:p w:rsidR="00043593" w:rsidRPr="00A95837" w:rsidRDefault="00043593" w:rsidP="00043593">
      <w:pPr>
        <w:rPr>
          <w:sz w:val="30"/>
          <w:szCs w:val="30"/>
          <w:lang w:val="de-DE"/>
        </w:rPr>
      </w:pPr>
    </w:p>
    <w:p w:rsidR="00043593" w:rsidRPr="00A95837" w:rsidRDefault="00043593" w:rsidP="00043593">
      <w:pPr>
        <w:rPr>
          <w:sz w:val="30"/>
          <w:szCs w:val="30"/>
          <w:lang w:val="de-DE"/>
        </w:rPr>
      </w:pPr>
      <w:r w:rsidRPr="00A95837">
        <w:rPr>
          <w:sz w:val="30"/>
          <w:szCs w:val="30"/>
          <w:lang w:val="de-DE"/>
        </w:rPr>
        <w:t xml:space="preserve">Der </w:t>
      </w:r>
      <w:proofErr w:type="spellStart"/>
      <w:r w:rsidRPr="00A95837">
        <w:rPr>
          <w:sz w:val="30"/>
          <w:szCs w:val="30"/>
          <w:lang w:val="de-DE"/>
        </w:rPr>
        <w:t>Bezirksbäuerinnenrat</w:t>
      </w:r>
      <w:proofErr w:type="spellEnd"/>
      <w:r w:rsidRPr="00A95837">
        <w:rPr>
          <w:sz w:val="30"/>
          <w:szCs w:val="30"/>
          <w:lang w:val="de-DE"/>
        </w:rPr>
        <w:t xml:space="preserve"> </w:t>
      </w:r>
      <w:proofErr w:type="spellStart"/>
      <w:r w:rsidRPr="00A95837">
        <w:rPr>
          <w:sz w:val="30"/>
          <w:szCs w:val="30"/>
          <w:lang w:val="de-DE"/>
        </w:rPr>
        <w:t>Vinschgau</w:t>
      </w:r>
      <w:proofErr w:type="spellEnd"/>
      <w:r w:rsidRPr="00A95837">
        <w:rPr>
          <w:sz w:val="30"/>
          <w:szCs w:val="30"/>
          <w:lang w:val="de-DE"/>
        </w:rPr>
        <w:t xml:space="preserve"> </w:t>
      </w:r>
    </w:p>
    <w:sectPr w:rsidR="00043593" w:rsidRPr="00A95837" w:rsidSect="00B95A91">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742"/>
    <w:rsid w:val="00043593"/>
    <w:rsid w:val="00070286"/>
    <w:rsid w:val="001232C4"/>
    <w:rsid w:val="001B10CF"/>
    <w:rsid w:val="002132F5"/>
    <w:rsid w:val="004F0256"/>
    <w:rsid w:val="00516742"/>
    <w:rsid w:val="005D7324"/>
    <w:rsid w:val="005F3F31"/>
    <w:rsid w:val="00610420"/>
    <w:rsid w:val="0066427A"/>
    <w:rsid w:val="008C0909"/>
    <w:rsid w:val="009A1868"/>
    <w:rsid w:val="00A95837"/>
    <w:rsid w:val="00B34139"/>
    <w:rsid w:val="00B95A91"/>
    <w:rsid w:val="00BD1F16"/>
    <w:rsid w:val="00E61420"/>
    <w:rsid w:val="00EF78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979C60-E7EB-422F-BC6F-8CC5319B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D7324"/>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7028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70286"/>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486969">
      <w:bodyDiv w:val="1"/>
      <w:marLeft w:val="0"/>
      <w:marRight w:val="0"/>
      <w:marTop w:val="0"/>
      <w:marBottom w:val="0"/>
      <w:divBdr>
        <w:top w:val="none" w:sz="0" w:space="0" w:color="auto"/>
        <w:left w:val="none" w:sz="0" w:space="0" w:color="auto"/>
        <w:bottom w:val="none" w:sz="0" w:space="0" w:color="auto"/>
        <w:right w:val="none" w:sz="0" w:space="0" w:color="auto"/>
      </w:divBdr>
    </w:div>
    <w:div w:id="125462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165</Words>
  <Characters>1046</Characters>
  <Application>Microsoft Office Word</Application>
  <DocSecurity>4</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Ingeborg</dc:creator>
  <cp:lastModifiedBy>Tonner Ulrike</cp:lastModifiedBy>
  <cp:revision>2</cp:revision>
  <cp:lastPrinted>2016-04-13T13:33:00Z</cp:lastPrinted>
  <dcterms:created xsi:type="dcterms:W3CDTF">2016-04-14T07:48:00Z</dcterms:created>
  <dcterms:modified xsi:type="dcterms:W3CDTF">2016-04-14T07:48:00Z</dcterms:modified>
</cp:coreProperties>
</file>